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9" w:rsidRDefault="007969F5" w:rsidP="00FA5BE4">
      <w:pPr>
        <w:jc w:val="center"/>
        <w:rPr>
          <w:b/>
          <w:sz w:val="96"/>
          <w:szCs w:val="96"/>
        </w:rPr>
      </w:pPr>
      <w:r w:rsidRPr="00FA5BE4">
        <w:rPr>
          <w:b/>
          <w:sz w:val="96"/>
          <w:szCs w:val="96"/>
        </w:rPr>
        <w:t>Wir danken allen Beteiligten für den Erlös des Basars des Fördervereins am 25. März!!!!</w:t>
      </w:r>
    </w:p>
    <w:p w:rsidR="00FA5BE4" w:rsidRPr="00FA5BE4" w:rsidRDefault="00FA5BE4" w:rsidP="00FA5BE4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DE"/>
        </w:rPr>
        <w:drawing>
          <wp:inline distT="0" distB="0" distL="0" distR="0">
            <wp:extent cx="1609725" cy="1397570"/>
            <wp:effectExtent l="0" t="0" r="0" b="0"/>
            <wp:docPr id="1" name="Grafik 1" descr="C:\Users\wegberg\AppData\Local\Microsoft\Windows\Temporary Internet Files\Content.IE5\K20YXM97\Toprope_Zeichnu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gberg\AppData\Local\Microsoft\Windows\Temporary Internet Files\Content.IE5\K20YXM97\Toprope_Zeichnu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07" cy="1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F5" w:rsidRPr="00FA5BE4" w:rsidRDefault="007969F5" w:rsidP="00FA5BE4">
      <w:pPr>
        <w:jc w:val="center"/>
        <w:rPr>
          <w:b/>
          <w:sz w:val="72"/>
          <w:szCs w:val="72"/>
        </w:rPr>
      </w:pPr>
      <w:r w:rsidRPr="00FA5BE4">
        <w:rPr>
          <w:b/>
          <w:sz w:val="72"/>
          <w:szCs w:val="72"/>
        </w:rPr>
        <w:t>(W</w:t>
      </w:r>
      <w:r w:rsidR="00FA5BE4">
        <w:rPr>
          <w:b/>
          <w:sz w:val="72"/>
          <w:szCs w:val="72"/>
        </w:rPr>
        <w:t xml:space="preserve">ir sparen auf den Aufbau unseres </w:t>
      </w:r>
      <w:bookmarkStart w:id="0" w:name="_GoBack"/>
      <w:bookmarkEnd w:id="0"/>
      <w:r w:rsidR="00FA5BE4" w:rsidRPr="00FA5BE4">
        <w:rPr>
          <w:b/>
          <w:sz w:val="72"/>
          <w:szCs w:val="72"/>
        </w:rPr>
        <w:t>Kle</w:t>
      </w:r>
      <w:r w:rsidRPr="00FA5BE4">
        <w:rPr>
          <w:b/>
          <w:sz w:val="72"/>
          <w:szCs w:val="72"/>
        </w:rPr>
        <w:t>ttergerüstes</w:t>
      </w:r>
      <w:r w:rsidR="00FA5BE4">
        <w:rPr>
          <w:b/>
          <w:sz w:val="72"/>
          <w:szCs w:val="72"/>
        </w:rPr>
        <w:t>.</w:t>
      </w:r>
      <w:r w:rsidR="00FA5BE4" w:rsidRPr="00FA5BE4">
        <w:rPr>
          <w:b/>
          <w:sz w:val="72"/>
          <w:szCs w:val="72"/>
        </w:rPr>
        <w:t>)</w:t>
      </w:r>
    </w:p>
    <w:sectPr w:rsidR="007969F5" w:rsidRPr="00FA5BE4" w:rsidSect="00FA5BE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5"/>
    <w:rsid w:val="00566959"/>
    <w:rsid w:val="007969F5"/>
    <w:rsid w:val="00FA5BE4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Barchanski</dc:creator>
  <cp:lastModifiedBy>Barchanski</cp:lastModifiedBy>
  <cp:revision>2</cp:revision>
  <cp:lastPrinted>2017-03-29T08:26:00Z</cp:lastPrinted>
  <dcterms:created xsi:type="dcterms:W3CDTF">2017-03-29T08:06:00Z</dcterms:created>
  <dcterms:modified xsi:type="dcterms:W3CDTF">2017-03-29T08:40:00Z</dcterms:modified>
</cp:coreProperties>
</file>